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F20" w:rsidRDefault="00105281" w:rsidP="00FD46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6" style="position:absolute;left:0;text-align:left;margin-left:487.05pt;margin-top:-1.4pt;width:273.75pt;height:103.5pt;z-index:251658240" strokecolor="white [3212]">
            <v:textbox>
              <w:txbxContent>
                <w:p w:rsidR="005E46ED" w:rsidRPr="005E46ED" w:rsidRDefault="005E46ED" w:rsidP="005E46E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E46E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Утверждаю</w:t>
                  </w:r>
                </w:p>
                <w:p w:rsidR="005E46ED" w:rsidRDefault="00F759C3" w:rsidP="005E46E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директор КГУ «Михайловская общеобразовательная</w:t>
                  </w:r>
                  <w:r w:rsidR="005E46ED" w:rsidRPr="005E46E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школа отдела образования Карабалыкского района» Управления образования </w:t>
                  </w:r>
                  <w:proofErr w:type="spellStart"/>
                  <w:r w:rsidR="005E46ED" w:rsidRPr="005E46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акимата</w:t>
                  </w:r>
                  <w:proofErr w:type="spellEnd"/>
                  <w:r w:rsidR="005E46ED" w:rsidRPr="005E46E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E46ED" w:rsidRPr="005E46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Костанайской</w:t>
                  </w:r>
                  <w:proofErr w:type="spellEnd"/>
                  <w:r w:rsidR="005E46ED" w:rsidRPr="005E46E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области </w:t>
                  </w:r>
                </w:p>
                <w:p w:rsidR="005E46ED" w:rsidRDefault="00F759C3" w:rsidP="005E46E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___________ Г.Б.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Тасанова</w:t>
                  </w:r>
                  <w:proofErr w:type="spellEnd"/>
                </w:p>
                <w:p w:rsidR="005E46ED" w:rsidRPr="005E46ED" w:rsidRDefault="005E46ED" w:rsidP="005E46E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5E46ED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/подпись и печать имеются/</w:t>
                  </w:r>
                </w:p>
              </w:txbxContent>
            </v:textbox>
          </v:rect>
        </w:pict>
      </w:r>
    </w:p>
    <w:p w:rsidR="005E46ED" w:rsidRDefault="005E46ED" w:rsidP="00FD46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E46ED" w:rsidRDefault="005E46ED" w:rsidP="00FD46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E46ED" w:rsidRDefault="005E46ED" w:rsidP="00FD46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E46ED" w:rsidRDefault="005E46ED" w:rsidP="00FD46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E46ED" w:rsidRDefault="005E46ED" w:rsidP="00FD46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E46ED" w:rsidRPr="00C40F20" w:rsidRDefault="005E46ED" w:rsidP="00FD46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E60F9" w:rsidRDefault="001E60F9" w:rsidP="000155B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E60F9" w:rsidRDefault="001E60F9" w:rsidP="00FD46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0F20" w:rsidRPr="00FD4671" w:rsidRDefault="00970F2B" w:rsidP="00FD46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4671">
        <w:rPr>
          <w:rFonts w:ascii="Times New Roman" w:hAnsi="Times New Roman" w:cs="Times New Roman"/>
          <w:b/>
          <w:sz w:val="28"/>
          <w:szCs w:val="28"/>
        </w:rPr>
        <w:t>План работы консультационного пункта</w:t>
      </w:r>
      <w:r w:rsidR="00F759C3">
        <w:rPr>
          <w:rFonts w:ascii="Times New Roman" w:hAnsi="Times New Roman" w:cs="Times New Roman"/>
          <w:b/>
          <w:sz w:val="28"/>
          <w:szCs w:val="28"/>
        </w:rPr>
        <w:t xml:space="preserve"> для родителей </w:t>
      </w:r>
    </w:p>
    <w:p w:rsidR="00F759C3" w:rsidRDefault="00F759C3" w:rsidP="00F759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КГУ «Михайловская общеобразовательная</w:t>
      </w:r>
      <w:r w:rsidR="00FD4671" w:rsidRPr="00FD4671">
        <w:rPr>
          <w:rFonts w:ascii="Times New Roman" w:hAnsi="Times New Roman" w:cs="Times New Roman"/>
          <w:b/>
          <w:sz w:val="28"/>
          <w:szCs w:val="28"/>
        </w:rPr>
        <w:t xml:space="preserve"> школа отдела образования Карабалыкс</w:t>
      </w:r>
      <w:r>
        <w:rPr>
          <w:rFonts w:ascii="Times New Roman" w:hAnsi="Times New Roman" w:cs="Times New Roman"/>
          <w:b/>
          <w:sz w:val="28"/>
          <w:szCs w:val="28"/>
        </w:rPr>
        <w:t>кого района» УОАКО</w:t>
      </w:r>
    </w:p>
    <w:p w:rsidR="00EF6430" w:rsidRDefault="00FD4671" w:rsidP="00F759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467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E1FE8" w:rsidRPr="00FD4671">
        <w:rPr>
          <w:rFonts w:ascii="Times New Roman" w:hAnsi="Times New Roman" w:cs="Times New Roman"/>
          <w:b/>
          <w:sz w:val="28"/>
          <w:szCs w:val="28"/>
        </w:rPr>
        <w:t>на 2023 – 2024</w:t>
      </w:r>
      <w:r w:rsidR="00970F2B" w:rsidRPr="00FD4671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FD4671" w:rsidRPr="00FD4671" w:rsidRDefault="00FD4671" w:rsidP="00FD46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335" w:type="dxa"/>
        <w:tblLook w:val="04A0"/>
      </w:tblPr>
      <w:tblGrid>
        <w:gridCol w:w="1170"/>
        <w:gridCol w:w="8577"/>
        <w:gridCol w:w="2539"/>
        <w:gridCol w:w="3049"/>
      </w:tblGrid>
      <w:tr w:rsidR="001E60F9" w:rsidTr="000155BB">
        <w:tc>
          <w:tcPr>
            <w:tcW w:w="1170" w:type="dxa"/>
          </w:tcPr>
          <w:p w:rsidR="001E60F9" w:rsidRPr="00C40F20" w:rsidRDefault="001E60F9" w:rsidP="00FD46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F20"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8577" w:type="dxa"/>
          </w:tcPr>
          <w:p w:rsidR="001E60F9" w:rsidRPr="00C40F20" w:rsidRDefault="001E60F9" w:rsidP="00C40F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F20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2539" w:type="dxa"/>
          </w:tcPr>
          <w:p w:rsidR="001E60F9" w:rsidRPr="00C40F20" w:rsidRDefault="001E60F9" w:rsidP="00C40F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F20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3049" w:type="dxa"/>
          </w:tcPr>
          <w:p w:rsidR="001E60F9" w:rsidRDefault="00F759C3" w:rsidP="00C40F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1E60F9">
              <w:rPr>
                <w:rFonts w:ascii="Times New Roman" w:hAnsi="Times New Roman" w:cs="Times New Roman"/>
                <w:b/>
                <w:sz w:val="24"/>
                <w:szCs w:val="24"/>
              </w:rPr>
              <w:t>ыход</w:t>
            </w:r>
          </w:p>
          <w:p w:rsidR="00F759C3" w:rsidRPr="00C40F20" w:rsidRDefault="00F759C3" w:rsidP="00C40F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60F9" w:rsidTr="000155BB">
        <w:trPr>
          <w:trHeight w:val="566"/>
        </w:trPr>
        <w:tc>
          <w:tcPr>
            <w:tcW w:w="1170" w:type="dxa"/>
            <w:vMerge w:val="restart"/>
            <w:tcBorders>
              <w:bottom w:val="single" w:sz="4" w:space="0" w:color="auto"/>
            </w:tcBorders>
            <w:textDirection w:val="btLr"/>
          </w:tcPr>
          <w:p w:rsidR="001E60F9" w:rsidRDefault="001E60F9" w:rsidP="001E60F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0F9" w:rsidRPr="00970F2B" w:rsidRDefault="001E60F9" w:rsidP="001E60F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8577" w:type="dxa"/>
            <w:tcBorders>
              <w:bottom w:val="single" w:sz="4" w:space="0" w:color="auto"/>
            </w:tcBorders>
          </w:tcPr>
          <w:p w:rsidR="001E60F9" w:rsidRPr="00970F2B" w:rsidRDefault="001E60F9" w:rsidP="001E60F9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96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1.Информирование общественности о работе консультативного пункта на базе </w:t>
            </w:r>
            <w:r w:rsidR="00F759C3">
              <w:rPr>
                <w:rFonts w:ascii="Times New Roman" w:hAnsi="Times New Roman"/>
              </w:rPr>
              <w:t>Михайловс</w:t>
            </w:r>
            <w:r w:rsidR="000155BB">
              <w:rPr>
                <w:rFonts w:ascii="Times New Roman" w:hAnsi="Times New Roman"/>
              </w:rPr>
              <w:t>кой ОШ</w:t>
            </w:r>
            <w:r w:rsidR="00F759C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539" w:type="dxa"/>
            <w:tcBorders>
              <w:bottom w:val="single" w:sz="4" w:space="0" w:color="auto"/>
            </w:tcBorders>
          </w:tcPr>
          <w:p w:rsidR="001E60F9" w:rsidRDefault="00F759C3" w:rsidP="001E6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Тюкавкина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  <w:p w:rsidR="001E60F9" w:rsidRPr="00970F2B" w:rsidRDefault="001E60F9" w:rsidP="005E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9" w:type="dxa"/>
            <w:tcBorders>
              <w:bottom w:val="single" w:sz="4" w:space="0" w:color="auto"/>
            </w:tcBorders>
          </w:tcPr>
          <w:p w:rsidR="001E60F9" w:rsidRDefault="001E60F9" w:rsidP="001E6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на сайте, на страницах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соцсетях</w:t>
            </w:r>
            <w:proofErr w:type="spellEnd"/>
          </w:p>
        </w:tc>
      </w:tr>
      <w:tr w:rsidR="001E60F9" w:rsidTr="000155BB">
        <w:tc>
          <w:tcPr>
            <w:tcW w:w="1170" w:type="dxa"/>
            <w:vMerge/>
          </w:tcPr>
          <w:p w:rsidR="001E60F9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7" w:type="dxa"/>
          </w:tcPr>
          <w:p w:rsidR="001E60F9" w:rsidRPr="00C96CF5" w:rsidRDefault="001E60F9" w:rsidP="00C96CF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97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и приглашение на консультативный пункт семей, воспитывающих детей дошкольного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39" w:type="dxa"/>
          </w:tcPr>
          <w:p w:rsidR="001E60F9" w:rsidRDefault="00F759C3" w:rsidP="001E6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Асельборн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  <w:p w:rsidR="001E60F9" w:rsidRDefault="001E60F9" w:rsidP="005E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9" w:type="dxa"/>
          </w:tcPr>
          <w:p w:rsidR="001E60F9" w:rsidRDefault="001E60F9" w:rsidP="001E6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База данных родителей</w:t>
            </w:r>
          </w:p>
        </w:tc>
      </w:tr>
      <w:tr w:rsidR="001E60F9" w:rsidTr="000155BB">
        <w:tc>
          <w:tcPr>
            <w:tcW w:w="1170" w:type="dxa"/>
            <w:vMerge/>
          </w:tcPr>
          <w:p w:rsidR="001E60F9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7" w:type="dxa"/>
          </w:tcPr>
          <w:p w:rsidR="001E60F9" w:rsidRPr="00C96CF5" w:rsidRDefault="001E60F9" w:rsidP="001E60F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97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Анкетирование родителей «Выявление запросов и ожиданий».</w:t>
            </w:r>
          </w:p>
        </w:tc>
        <w:tc>
          <w:tcPr>
            <w:tcW w:w="2539" w:type="dxa"/>
          </w:tcPr>
          <w:p w:rsidR="001E60F9" w:rsidRDefault="00F759C3" w:rsidP="001E6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Вобликова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Т.Н</w:t>
            </w:r>
          </w:p>
        </w:tc>
        <w:tc>
          <w:tcPr>
            <w:tcW w:w="3049" w:type="dxa"/>
          </w:tcPr>
          <w:p w:rsidR="001E60F9" w:rsidRDefault="001E60F9" w:rsidP="001E6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Аналитика </w:t>
            </w:r>
          </w:p>
        </w:tc>
      </w:tr>
      <w:tr w:rsidR="001E60F9" w:rsidTr="000155BB">
        <w:tc>
          <w:tcPr>
            <w:tcW w:w="1170" w:type="dxa"/>
            <w:vMerge/>
          </w:tcPr>
          <w:p w:rsidR="001E60F9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7" w:type="dxa"/>
          </w:tcPr>
          <w:p w:rsidR="001E60F9" w:rsidRPr="00C96CF5" w:rsidRDefault="001E60F9" w:rsidP="001E60F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97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 годового плана работы Консультативного пункта.</w:t>
            </w:r>
          </w:p>
        </w:tc>
        <w:tc>
          <w:tcPr>
            <w:tcW w:w="2539" w:type="dxa"/>
          </w:tcPr>
          <w:p w:rsidR="001E60F9" w:rsidRDefault="00F759C3" w:rsidP="001E6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Тасанова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Г.Б.</w:t>
            </w:r>
          </w:p>
        </w:tc>
        <w:tc>
          <w:tcPr>
            <w:tcW w:w="3049" w:type="dxa"/>
          </w:tcPr>
          <w:p w:rsidR="001E60F9" w:rsidRDefault="001E60F9" w:rsidP="001E6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Годовой план</w:t>
            </w:r>
          </w:p>
        </w:tc>
      </w:tr>
      <w:tr w:rsidR="001E60F9" w:rsidTr="000155BB">
        <w:tc>
          <w:tcPr>
            <w:tcW w:w="1170" w:type="dxa"/>
            <w:vMerge/>
          </w:tcPr>
          <w:p w:rsidR="001E60F9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7" w:type="dxa"/>
          </w:tcPr>
          <w:p w:rsidR="001E60F9" w:rsidRPr="001E60F9" w:rsidRDefault="001E60F9" w:rsidP="00334B3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97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Распространение информационного буклета о деятельности консультационного пункта.</w:t>
            </w:r>
          </w:p>
        </w:tc>
        <w:tc>
          <w:tcPr>
            <w:tcW w:w="2539" w:type="dxa"/>
          </w:tcPr>
          <w:p w:rsidR="001E60F9" w:rsidRPr="00970F2B" w:rsidRDefault="00F759C3" w:rsidP="00D45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Асельборн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  <w:tc>
          <w:tcPr>
            <w:tcW w:w="3049" w:type="dxa"/>
          </w:tcPr>
          <w:p w:rsidR="001E60F9" w:rsidRDefault="001E60F9" w:rsidP="00D45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Буклет </w:t>
            </w:r>
          </w:p>
        </w:tc>
      </w:tr>
      <w:tr w:rsidR="001E60F9" w:rsidTr="000155BB">
        <w:tc>
          <w:tcPr>
            <w:tcW w:w="1170" w:type="dxa"/>
            <w:vMerge w:val="restart"/>
            <w:textDirection w:val="btLr"/>
          </w:tcPr>
          <w:p w:rsidR="001E60F9" w:rsidRDefault="001E60F9" w:rsidP="001E60F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0F9" w:rsidRPr="00970F2B" w:rsidRDefault="001E60F9" w:rsidP="001E60F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8577" w:type="dxa"/>
          </w:tcPr>
          <w:p w:rsidR="001E60F9" w:rsidRDefault="001E60F9" w:rsidP="0014420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14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Анкетирование родителей  с целью выявления проблемных вопро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 воспитания и обучения детей</w:t>
            </w:r>
          </w:p>
        </w:tc>
        <w:tc>
          <w:tcPr>
            <w:tcW w:w="2539" w:type="dxa"/>
          </w:tcPr>
          <w:p w:rsidR="001E60F9" w:rsidRDefault="00F759C3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Вобликова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</w:tc>
        <w:tc>
          <w:tcPr>
            <w:tcW w:w="3049" w:type="dxa"/>
          </w:tcPr>
          <w:p w:rsidR="001E60F9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Аналитика </w:t>
            </w:r>
          </w:p>
        </w:tc>
      </w:tr>
      <w:tr w:rsidR="001E60F9" w:rsidTr="000155BB">
        <w:tc>
          <w:tcPr>
            <w:tcW w:w="1170" w:type="dxa"/>
            <w:vMerge/>
          </w:tcPr>
          <w:p w:rsidR="001E60F9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7" w:type="dxa"/>
          </w:tcPr>
          <w:p w:rsidR="001E60F9" w:rsidRPr="001E60F9" w:rsidRDefault="001E60F9" w:rsidP="0014420E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9F9F9"/>
              </w:rPr>
            </w:pPr>
            <w:r w:rsidRPr="00C76C5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9F9F9"/>
              </w:rPr>
              <w:t>2. Занятие - тренинг «Все мы родом из детства»</w:t>
            </w:r>
          </w:p>
        </w:tc>
        <w:tc>
          <w:tcPr>
            <w:tcW w:w="2539" w:type="dxa"/>
          </w:tcPr>
          <w:p w:rsidR="001E60F9" w:rsidRDefault="00F759C3" w:rsidP="00F75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Гордашевская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И.П.</w:t>
            </w:r>
          </w:p>
        </w:tc>
        <w:tc>
          <w:tcPr>
            <w:tcW w:w="3049" w:type="dxa"/>
          </w:tcPr>
          <w:p w:rsidR="001E60F9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мероприятия</w:t>
            </w:r>
          </w:p>
        </w:tc>
      </w:tr>
      <w:tr w:rsidR="001E60F9" w:rsidTr="000155BB">
        <w:tc>
          <w:tcPr>
            <w:tcW w:w="1170" w:type="dxa"/>
            <w:vMerge/>
          </w:tcPr>
          <w:p w:rsidR="001E60F9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7" w:type="dxa"/>
          </w:tcPr>
          <w:p w:rsidR="001E60F9" w:rsidRDefault="001E60F9" w:rsidP="0014420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3.Консультация </w:t>
            </w:r>
            <w:r w:rsidRPr="0097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«Как под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готовить ребенка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миницентру</w:t>
            </w:r>
            <w:proofErr w:type="spellEnd"/>
            <w:r w:rsidRPr="0097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539" w:type="dxa"/>
          </w:tcPr>
          <w:p w:rsidR="00F759C3" w:rsidRDefault="00F759C3" w:rsidP="00F75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Вобликова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</w:tc>
        <w:tc>
          <w:tcPr>
            <w:tcW w:w="3049" w:type="dxa"/>
          </w:tcPr>
          <w:p w:rsidR="001E60F9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Рекомендации </w:t>
            </w:r>
          </w:p>
        </w:tc>
      </w:tr>
      <w:tr w:rsidR="001E60F9" w:rsidTr="000155BB">
        <w:tc>
          <w:tcPr>
            <w:tcW w:w="1170" w:type="dxa"/>
            <w:vMerge/>
          </w:tcPr>
          <w:p w:rsidR="001E60F9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7" w:type="dxa"/>
          </w:tcPr>
          <w:p w:rsidR="001E60F9" w:rsidRPr="001E60F9" w:rsidRDefault="001E60F9" w:rsidP="0014420E">
            <w:pPr>
              <w:shd w:val="clear" w:color="auto" w:fill="FFFFFF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4.</w:t>
            </w:r>
            <w:r w:rsidRPr="001442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Индивидуальная работа по запросу родителей.</w:t>
            </w:r>
          </w:p>
        </w:tc>
        <w:tc>
          <w:tcPr>
            <w:tcW w:w="2539" w:type="dxa"/>
          </w:tcPr>
          <w:p w:rsidR="001E60F9" w:rsidRDefault="00F759C3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Гордашевская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И.П.</w:t>
            </w:r>
          </w:p>
          <w:p w:rsidR="00F759C3" w:rsidRDefault="00F759C3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Тюкавкина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  <w:tc>
          <w:tcPr>
            <w:tcW w:w="3049" w:type="dxa"/>
          </w:tcPr>
          <w:p w:rsidR="001E60F9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Рекомендации </w:t>
            </w:r>
          </w:p>
        </w:tc>
      </w:tr>
      <w:tr w:rsidR="001E60F9" w:rsidTr="000155BB">
        <w:tc>
          <w:tcPr>
            <w:tcW w:w="1170" w:type="dxa"/>
            <w:vMerge w:val="restart"/>
            <w:textDirection w:val="btLr"/>
          </w:tcPr>
          <w:p w:rsidR="001E60F9" w:rsidRDefault="001E60F9" w:rsidP="001E60F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0F9" w:rsidRPr="00970F2B" w:rsidRDefault="001E60F9" w:rsidP="001E60F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1E60F9" w:rsidRPr="00970F2B" w:rsidRDefault="001E60F9" w:rsidP="001E60F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7" w:type="dxa"/>
          </w:tcPr>
          <w:p w:rsidR="001E60F9" w:rsidRDefault="001E60F9" w:rsidP="001E60F9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1.Консультация «</w:t>
            </w:r>
            <w:r w:rsidR="00F759C3">
              <w:rPr>
                <w:color w:val="000000"/>
              </w:rPr>
              <w:t xml:space="preserve">Что должен уметь ребенок  </w:t>
            </w:r>
            <w:r w:rsidRPr="001E72B7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мини</w:t>
            </w:r>
            <w:r w:rsidR="00F759C3">
              <w:rPr>
                <w:color w:val="000000"/>
              </w:rPr>
              <w:t>-</w:t>
            </w:r>
            <w:r>
              <w:rPr>
                <w:color w:val="000000"/>
              </w:rPr>
              <w:t>центр</w:t>
            </w:r>
            <w:r w:rsidR="00F759C3">
              <w:rPr>
                <w:color w:val="000000"/>
              </w:rPr>
              <w:t>е</w:t>
            </w:r>
            <w:r>
              <w:rPr>
                <w:color w:val="000000"/>
              </w:rPr>
              <w:t>»</w:t>
            </w:r>
          </w:p>
        </w:tc>
        <w:tc>
          <w:tcPr>
            <w:tcW w:w="2539" w:type="dxa"/>
          </w:tcPr>
          <w:p w:rsidR="001E60F9" w:rsidRDefault="00F759C3" w:rsidP="00F75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Вобликова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</w:tc>
        <w:tc>
          <w:tcPr>
            <w:tcW w:w="3049" w:type="dxa"/>
          </w:tcPr>
          <w:p w:rsidR="001E60F9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Рекомендации </w:t>
            </w:r>
          </w:p>
        </w:tc>
      </w:tr>
      <w:tr w:rsidR="001E60F9" w:rsidTr="000155BB">
        <w:tc>
          <w:tcPr>
            <w:tcW w:w="1170" w:type="dxa"/>
            <w:vMerge/>
          </w:tcPr>
          <w:p w:rsidR="001E60F9" w:rsidRPr="00970F2B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7" w:type="dxa"/>
          </w:tcPr>
          <w:p w:rsidR="001E60F9" w:rsidRPr="00C76C51" w:rsidRDefault="001E60F9" w:rsidP="001E60F9">
            <w:pPr>
              <w:pStyle w:val="a5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9F9F9"/>
              </w:rPr>
            </w:pPr>
            <w:r w:rsidRPr="00C76C51">
              <w:rPr>
                <w:color w:val="000000" w:themeColor="text1"/>
                <w:shd w:val="clear" w:color="auto" w:fill="F9F9F9"/>
              </w:rPr>
              <w:t xml:space="preserve"> 2.Круглый стол </w:t>
            </w:r>
            <w:r>
              <w:rPr>
                <w:color w:val="000000" w:themeColor="text1"/>
                <w:shd w:val="clear" w:color="auto" w:fill="F9F9F9"/>
              </w:rPr>
              <w:t xml:space="preserve"> </w:t>
            </w:r>
            <w:r w:rsidRPr="00C76C51">
              <w:rPr>
                <w:color w:val="000000" w:themeColor="text1"/>
                <w:shd w:val="clear" w:color="auto" w:fill="F9F9F9"/>
              </w:rPr>
              <w:t>«Здоровье, режим дня» </w:t>
            </w:r>
          </w:p>
          <w:p w:rsidR="001E60F9" w:rsidRPr="0014420E" w:rsidRDefault="001E60F9" w:rsidP="001E60F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9" w:type="dxa"/>
          </w:tcPr>
          <w:p w:rsidR="001E60F9" w:rsidRDefault="00F759C3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АсельборнЕ.В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759C3" w:rsidRPr="00970F2B" w:rsidRDefault="00F759C3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9" w:type="dxa"/>
          </w:tcPr>
          <w:p w:rsidR="001E60F9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Рекомендации, памятки, буклеты</w:t>
            </w:r>
          </w:p>
        </w:tc>
      </w:tr>
      <w:tr w:rsidR="001E60F9" w:rsidTr="000155BB">
        <w:tc>
          <w:tcPr>
            <w:tcW w:w="1170" w:type="dxa"/>
            <w:vMerge/>
          </w:tcPr>
          <w:p w:rsidR="001E60F9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7" w:type="dxa"/>
          </w:tcPr>
          <w:p w:rsidR="001E60F9" w:rsidRDefault="001E60F9" w:rsidP="001E60F9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3.Консультация «</w:t>
            </w:r>
            <w:r w:rsidRPr="001E72B7">
              <w:rPr>
                <w:color w:val="000000"/>
              </w:rPr>
              <w:t>Речевое развитие</w:t>
            </w:r>
            <w:r>
              <w:rPr>
                <w:color w:val="000000"/>
              </w:rPr>
              <w:t xml:space="preserve"> ребенка»</w:t>
            </w:r>
          </w:p>
          <w:p w:rsidR="001E60F9" w:rsidRPr="00C76C51" w:rsidRDefault="001E60F9" w:rsidP="001E60F9">
            <w:pPr>
              <w:pStyle w:val="a5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9F9F9"/>
              </w:rPr>
            </w:pPr>
          </w:p>
        </w:tc>
        <w:tc>
          <w:tcPr>
            <w:tcW w:w="2539" w:type="dxa"/>
          </w:tcPr>
          <w:p w:rsidR="00F759C3" w:rsidRDefault="00F759C3" w:rsidP="00F75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Вобликова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  <w:p w:rsidR="00F759C3" w:rsidRDefault="00F759C3" w:rsidP="00F759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9" w:type="dxa"/>
          </w:tcPr>
          <w:p w:rsidR="001E60F9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Сборник упражнений по развитию речи</w:t>
            </w:r>
          </w:p>
        </w:tc>
      </w:tr>
      <w:tr w:rsidR="001E60F9" w:rsidTr="000155BB">
        <w:tc>
          <w:tcPr>
            <w:tcW w:w="1170" w:type="dxa"/>
            <w:vMerge/>
          </w:tcPr>
          <w:p w:rsidR="001E60F9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7" w:type="dxa"/>
          </w:tcPr>
          <w:p w:rsidR="001E60F9" w:rsidRPr="001E60F9" w:rsidRDefault="001E60F9" w:rsidP="001E60F9">
            <w:pPr>
              <w:pStyle w:val="a5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C76C51">
              <w:rPr>
                <w:color w:val="000000" w:themeColor="text1"/>
                <w:shd w:val="clear" w:color="auto" w:fill="FFFFFF"/>
              </w:rPr>
              <w:t>4.</w:t>
            </w:r>
            <w:proofErr w:type="gramStart"/>
            <w:r w:rsidRPr="00C76C51">
              <w:rPr>
                <w:color w:val="000000" w:themeColor="text1"/>
                <w:shd w:val="clear" w:color="auto" w:fill="FFFFFF"/>
              </w:rPr>
              <w:t>Анкетирование</w:t>
            </w:r>
            <w:proofErr w:type="gramEnd"/>
            <w:r w:rsidRPr="00C76C51">
              <w:rPr>
                <w:color w:val="000000" w:themeColor="text1"/>
                <w:shd w:val="clear" w:color="auto" w:fill="FFFFFF"/>
              </w:rPr>
              <w:t xml:space="preserve"> «На какие вопросы Вы хотели бы получить ответ?» </w:t>
            </w:r>
          </w:p>
        </w:tc>
        <w:tc>
          <w:tcPr>
            <w:tcW w:w="2539" w:type="dxa"/>
          </w:tcPr>
          <w:p w:rsidR="001E60F9" w:rsidRDefault="00F759C3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Гордашевская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И.П.</w:t>
            </w:r>
          </w:p>
        </w:tc>
        <w:tc>
          <w:tcPr>
            <w:tcW w:w="3049" w:type="dxa"/>
          </w:tcPr>
          <w:p w:rsidR="001E60F9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беседа</w:t>
            </w:r>
          </w:p>
        </w:tc>
      </w:tr>
      <w:tr w:rsidR="001E60F9" w:rsidTr="000155BB">
        <w:tc>
          <w:tcPr>
            <w:tcW w:w="1170" w:type="dxa"/>
            <w:vMerge w:val="restart"/>
            <w:textDirection w:val="btLr"/>
          </w:tcPr>
          <w:p w:rsidR="001E60F9" w:rsidRDefault="001E60F9" w:rsidP="001E60F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0F9" w:rsidRDefault="001E60F9" w:rsidP="001E60F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8577" w:type="dxa"/>
          </w:tcPr>
          <w:p w:rsidR="001E60F9" w:rsidRDefault="001E60F9" w:rsidP="001E60F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1.Консультация «</w:t>
            </w:r>
            <w:r w:rsidRPr="0014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Игра-ведущий вид детской деятельност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и»,</w:t>
            </w:r>
          </w:p>
          <w:p w:rsidR="001E60F9" w:rsidRPr="001E60F9" w:rsidRDefault="001E60F9" w:rsidP="001E60F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«</w:t>
            </w:r>
            <w:r w:rsidRPr="001E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дома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539" w:type="dxa"/>
          </w:tcPr>
          <w:p w:rsidR="001E60F9" w:rsidRDefault="00F759C3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Асельборн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  <w:tc>
          <w:tcPr>
            <w:tcW w:w="3049" w:type="dxa"/>
          </w:tcPr>
          <w:p w:rsidR="001E60F9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Сборник игр</w:t>
            </w:r>
          </w:p>
        </w:tc>
      </w:tr>
      <w:tr w:rsidR="001E60F9" w:rsidTr="000155BB">
        <w:tc>
          <w:tcPr>
            <w:tcW w:w="1170" w:type="dxa"/>
            <w:vMerge/>
          </w:tcPr>
          <w:p w:rsidR="001E60F9" w:rsidRPr="00970F2B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7" w:type="dxa"/>
          </w:tcPr>
          <w:p w:rsidR="001E60F9" w:rsidRPr="001E72B7" w:rsidRDefault="001E60F9" w:rsidP="001E60F9">
            <w:pPr>
              <w:shd w:val="clear" w:color="auto" w:fill="FFFFFF"/>
              <w:rPr>
                <w:rFonts w:ascii="Comic Sans MS" w:hAnsi="Comic Sans MS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1E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Тренинг для родителей «Игрушка в жизни моего ребёнка»</w:t>
            </w:r>
          </w:p>
        </w:tc>
        <w:tc>
          <w:tcPr>
            <w:tcW w:w="2539" w:type="dxa"/>
          </w:tcPr>
          <w:p w:rsidR="001E60F9" w:rsidRPr="00970F2B" w:rsidRDefault="00F759C3" w:rsidP="000E1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Гордашевская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И.П.</w:t>
            </w:r>
          </w:p>
        </w:tc>
        <w:tc>
          <w:tcPr>
            <w:tcW w:w="3049" w:type="dxa"/>
          </w:tcPr>
          <w:p w:rsidR="001E60F9" w:rsidRDefault="001E60F9" w:rsidP="000E1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Рекомендации </w:t>
            </w:r>
          </w:p>
        </w:tc>
      </w:tr>
      <w:tr w:rsidR="001E60F9" w:rsidTr="000155BB">
        <w:tc>
          <w:tcPr>
            <w:tcW w:w="1170" w:type="dxa"/>
            <w:vMerge/>
          </w:tcPr>
          <w:p w:rsidR="001E60F9" w:rsidRPr="00970F2B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7" w:type="dxa"/>
          </w:tcPr>
          <w:p w:rsidR="001E60F9" w:rsidRPr="001E60F9" w:rsidRDefault="001E60F9" w:rsidP="001E60F9">
            <w:pPr>
              <w:shd w:val="clear" w:color="auto" w:fill="FFFFFF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1E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Презентация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«</w:t>
            </w:r>
            <w:r w:rsidRPr="001E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вая деятельность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миницентре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1E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39" w:type="dxa"/>
          </w:tcPr>
          <w:p w:rsidR="001E60F9" w:rsidRPr="00970F2B" w:rsidRDefault="00F759C3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Вобликова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И.П.</w:t>
            </w:r>
          </w:p>
        </w:tc>
        <w:tc>
          <w:tcPr>
            <w:tcW w:w="3049" w:type="dxa"/>
          </w:tcPr>
          <w:p w:rsidR="001E60F9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0F9" w:rsidTr="000155BB">
        <w:tc>
          <w:tcPr>
            <w:tcW w:w="1170" w:type="dxa"/>
            <w:vMerge/>
          </w:tcPr>
          <w:p w:rsidR="001E60F9" w:rsidRPr="00970F2B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7" w:type="dxa"/>
          </w:tcPr>
          <w:p w:rsidR="001E60F9" w:rsidRPr="001E60F9" w:rsidRDefault="001E60F9" w:rsidP="0014420E">
            <w:pPr>
              <w:shd w:val="clear" w:color="auto" w:fill="FFFFFF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1E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Индивидуальная работа по запросу родителей.</w:t>
            </w:r>
          </w:p>
        </w:tc>
        <w:tc>
          <w:tcPr>
            <w:tcW w:w="2539" w:type="dxa"/>
          </w:tcPr>
          <w:p w:rsidR="00F759C3" w:rsidRDefault="00F759C3" w:rsidP="00137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Гордашевская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И.П.</w:t>
            </w:r>
          </w:p>
          <w:p w:rsidR="001E60F9" w:rsidRDefault="00F759C3" w:rsidP="00137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Скачкова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О.С.</w:t>
            </w:r>
            <w:r w:rsidR="001E60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49" w:type="dxa"/>
          </w:tcPr>
          <w:p w:rsidR="001E60F9" w:rsidRDefault="001E60F9" w:rsidP="00137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Рекомендации </w:t>
            </w:r>
          </w:p>
        </w:tc>
      </w:tr>
      <w:tr w:rsidR="001E60F9" w:rsidTr="000155BB">
        <w:tc>
          <w:tcPr>
            <w:tcW w:w="1170" w:type="dxa"/>
            <w:vMerge w:val="restart"/>
            <w:textDirection w:val="btLr"/>
          </w:tcPr>
          <w:p w:rsidR="001E60F9" w:rsidRDefault="001E60F9" w:rsidP="001E60F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0F9" w:rsidRPr="00970F2B" w:rsidRDefault="001E60F9" w:rsidP="001E60F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</w:p>
        </w:tc>
        <w:tc>
          <w:tcPr>
            <w:tcW w:w="8577" w:type="dxa"/>
          </w:tcPr>
          <w:p w:rsidR="001E60F9" w:rsidRDefault="001E60F9" w:rsidP="001E60F9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1.Консультация </w:t>
            </w:r>
            <w:r w:rsidRPr="0014420E">
              <w:rPr>
                <w:color w:val="000000"/>
              </w:rPr>
              <w:t>«Беседы с детьми» (как правильно построить беседу с детьми)</w:t>
            </w:r>
          </w:p>
        </w:tc>
        <w:tc>
          <w:tcPr>
            <w:tcW w:w="2539" w:type="dxa"/>
          </w:tcPr>
          <w:p w:rsidR="00D13610" w:rsidRPr="00970F2B" w:rsidRDefault="00D13610" w:rsidP="00D13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Тюкавкина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  <w:tc>
          <w:tcPr>
            <w:tcW w:w="3049" w:type="dxa"/>
          </w:tcPr>
          <w:p w:rsidR="001E60F9" w:rsidRDefault="001E60F9" w:rsidP="00137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Рекомендации </w:t>
            </w:r>
          </w:p>
        </w:tc>
      </w:tr>
      <w:tr w:rsidR="001E60F9" w:rsidTr="000155BB">
        <w:tc>
          <w:tcPr>
            <w:tcW w:w="1170" w:type="dxa"/>
            <w:vMerge/>
          </w:tcPr>
          <w:p w:rsidR="001E60F9" w:rsidRPr="00970F2B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7" w:type="dxa"/>
          </w:tcPr>
          <w:p w:rsidR="001E60F9" w:rsidRDefault="001E60F9" w:rsidP="001E60F9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14420E">
              <w:rPr>
                <w:color w:val="000000"/>
              </w:rPr>
              <w:t xml:space="preserve">2. </w:t>
            </w:r>
            <w:r>
              <w:rPr>
                <w:color w:val="000000"/>
              </w:rPr>
              <w:t xml:space="preserve">Памятка </w:t>
            </w:r>
            <w:r w:rsidRPr="0014420E">
              <w:rPr>
                <w:color w:val="000000"/>
              </w:rPr>
              <w:t>«Малыш и мама – единое цело</w:t>
            </w:r>
            <w:r>
              <w:rPr>
                <w:color w:val="000000"/>
              </w:rPr>
              <w:t>е</w:t>
            </w:r>
            <w:r w:rsidRPr="0014420E">
              <w:rPr>
                <w:color w:val="000000"/>
              </w:rPr>
              <w:t>»</w:t>
            </w:r>
          </w:p>
        </w:tc>
        <w:tc>
          <w:tcPr>
            <w:tcW w:w="2539" w:type="dxa"/>
          </w:tcPr>
          <w:p w:rsidR="00D13610" w:rsidRDefault="00D13610" w:rsidP="00D13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Вобликова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</w:tc>
        <w:tc>
          <w:tcPr>
            <w:tcW w:w="3049" w:type="dxa"/>
          </w:tcPr>
          <w:p w:rsidR="001E60F9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Памятка </w:t>
            </w:r>
          </w:p>
        </w:tc>
      </w:tr>
      <w:tr w:rsidR="001E60F9" w:rsidTr="000155BB">
        <w:tc>
          <w:tcPr>
            <w:tcW w:w="1170" w:type="dxa"/>
            <w:vMerge/>
          </w:tcPr>
          <w:p w:rsidR="001E60F9" w:rsidRPr="00970F2B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7" w:type="dxa"/>
          </w:tcPr>
          <w:p w:rsidR="001E60F9" w:rsidRDefault="001E60F9" w:rsidP="001E60F9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14420E">
              <w:rPr>
                <w:color w:val="000000"/>
              </w:rPr>
              <w:t xml:space="preserve">3. </w:t>
            </w:r>
            <w:r>
              <w:rPr>
                <w:color w:val="000000"/>
              </w:rPr>
              <w:t xml:space="preserve">Презентация </w:t>
            </w:r>
            <w:r w:rsidRPr="0014420E">
              <w:rPr>
                <w:color w:val="000000"/>
              </w:rPr>
              <w:t>«Классическая музыка в жизни ребёнка»</w:t>
            </w:r>
          </w:p>
          <w:p w:rsidR="001E60F9" w:rsidRDefault="001E60F9" w:rsidP="0014420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9" w:type="dxa"/>
          </w:tcPr>
          <w:p w:rsidR="001E60F9" w:rsidRDefault="00D13610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Асельборн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  <w:tc>
          <w:tcPr>
            <w:tcW w:w="3049" w:type="dxa"/>
          </w:tcPr>
          <w:p w:rsidR="001E60F9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Сборник музыкальных произведений</w:t>
            </w:r>
          </w:p>
        </w:tc>
      </w:tr>
      <w:tr w:rsidR="001E60F9" w:rsidTr="000155BB">
        <w:tc>
          <w:tcPr>
            <w:tcW w:w="1170" w:type="dxa"/>
            <w:vMerge/>
          </w:tcPr>
          <w:p w:rsidR="001E60F9" w:rsidRPr="00970F2B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7" w:type="dxa"/>
          </w:tcPr>
          <w:p w:rsidR="001E60F9" w:rsidRPr="0014420E" w:rsidRDefault="001E60F9" w:rsidP="001E60F9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14420E">
              <w:rPr>
                <w:color w:val="000000"/>
              </w:rPr>
              <w:t xml:space="preserve">4. </w:t>
            </w:r>
            <w:r>
              <w:rPr>
                <w:color w:val="000000"/>
              </w:rPr>
              <w:t>Круглый стол «</w:t>
            </w:r>
            <w:r w:rsidRPr="0014420E">
              <w:rPr>
                <w:color w:val="000000"/>
              </w:rPr>
              <w:t>Как сформировать грамотную речь</w:t>
            </w:r>
            <w:r>
              <w:rPr>
                <w:color w:val="000000"/>
              </w:rPr>
              <w:t>»</w:t>
            </w:r>
          </w:p>
        </w:tc>
        <w:tc>
          <w:tcPr>
            <w:tcW w:w="2539" w:type="dxa"/>
          </w:tcPr>
          <w:p w:rsidR="001E60F9" w:rsidRDefault="00D13610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Тюкавкина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  <w:tc>
          <w:tcPr>
            <w:tcW w:w="3049" w:type="dxa"/>
          </w:tcPr>
          <w:p w:rsidR="001E60F9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Рекомендации </w:t>
            </w:r>
          </w:p>
        </w:tc>
      </w:tr>
      <w:tr w:rsidR="001E60F9" w:rsidTr="000155BB">
        <w:tc>
          <w:tcPr>
            <w:tcW w:w="1170" w:type="dxa"/>
            <w:vMerge/>
          </w:tcPr>
          <w:p w:rsidR="001E60F9" w:rsidRPr="00970F2B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7" w:type="dxa"/>
          </w:tcPr>
          <w:p w:rsidR="001E60F9" w:rsidRPr="001E60F9" w:rsidRDefault="001E60F9" w:rsidP="001E60F9">
            <w:pPr>
              <w:pStyle w:val="a5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 w:rsidRPr="0014420E">
              <w:rPr>
                <w:color w:val="000000"/>
              </w:rPr>
              <w:t>5. Индивидуальные консультации по запросу родителей.</w:t>
            </w:r>
          </w:p>
        </w:tc>
        <w:tc>
          <w:tcPr>
            <w:tcW w:w="2539" w:type="dxa"/>
          </w:tcPr>
          <w:p w:rsidR="00D13610" w:rsidRDefault="00D13610" w:rsidP="00D13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Гордашевская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И.П.</w:t>
            </w:r>
          </w:p>
          <w:p w:rsidR="001E60F9" w:rsidRDefault="00D13610" w:rsidP="00D13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Скачкова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О.С.</w:t>
            </w:r>
          </w:p>
        </w:tc>
        <w:tc>
          <w:tcPr>
            <w:tcW w:w="3049" w:type="dxa"/>
          </w:tcPr>
          <w:p w:rsidR="001E60F9" w:rsidRDefault="001E60F9" w:rsidP="00137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Рекомендации </w:t>
            </w:r>
          </w:p>
        </w:tc>
      </w:tr>
      <w:tr w:rsidR="001E60F9" w:rsidTr="000155BB">
        <w:tc>
          <w:tcPr>
            <w:tcW w:w="1170" w:type="dxa"/>
            <w:vMerge w:val="restart"/>
            <w:textDirection w:val="btLr"/>
          </w:tcPr>
          <w:p w:rsidR="001E60F9" w:rsidRDefault="001E60F9" w:rsidP="001E60F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0F9" w:rsidRPr="00970F2B" w:rsidRDefault="001E60F9" w:rsidP="001E60F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Февраль </w:t>
            </w:r>
          </w:p>
        </w:tc>
        <w:tc>
          <w:tcPr>
            <w:tcW w:w="8577" w:type="dxa"/>
          </w:tcPr>
          <w:p w:rsidR="001E60F9" w:rsidRPr="001E60F9" w:rsidRDefault="001E60F9" w:rsidP="0014420E">
            <w:pPr>
              <w:pStyle w:val="a5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 w:rsidRPr="0014420E">
              <w:rPr>
                <w:color w:val="000000"/>
              </w:rPr>
              <w:t xml:space="preserve">1. </w:t>
            </w:r>
            <w:r>
              <w:rPr>
                <w:color w:val="000000"/>
              </w:rPr>
              <w:t xml:space="preserve">Консультация </w:t>
            </w:r>
            <w:r w:rsidRPr="0014420E">
              <w:rPr>
                <w:color w:val="000000"/>
              </w:rPr>
              <w:t>«Как заинтересовать ребенка дошкольного возраста чтением»</w:t>
            </w:r>
          </w:p>
        </w:tc>
        <w:tc>
          <w:tcPr>
            <w:tcW w:w="2539" w:type="dxa"/>
          </w:tcPr>
          <w:p w:rsidR="00D13610" w:rsidRDefault="00D13610" w:rsidP="00D13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Асельборн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  <w:tc>
          <w:tcPr>
            <w:tcW w:w="3049" w:type="dxa"/>
          </w:tcPr>
          <w:p w:rsidR="001E60F9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Памятки, буклеты</w:t>
            </w:r>
          </w:p>
        </w:tc>
      </w:tr>
      <w:tr w:rsidR="001E60F9" w:rsidTr="000155BB">
        <w:tc>
          <w:tcPr>
            <w:tcW w:w="1170" w:type="dxa"/>
            <w:vMerge/>
          </w:tcPr>
          <w:p w:rsidR="001E60F9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7" w:type="dxa"/>
          </w:tcPr>
          <w:p w:rsidR="001E60F9" w:rsidRPr="001E60F9" w:rsidRDefault="001E60F9" w:rsidP="0014420E">
            <w:pPr>
              <w:pStyle w:val="a5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 w:rsidRPr="0014420E">
              <w:rPr>
                <w:color w:val="000000"/>
              </w:rPr>
              <w:t>2.</w:t>
            </w:r>
            <w:r>
              <w:rPr>
                <w:color w:val="000000"/>
              </w:rPr>
              <w:t xml:space="preserve">Беседа </w:t>
            </w:r>
            <w:r w:rsidRPr="0014420E">
              <w:rPr>
                <w:color w:val="000000"/>
              </w:rPr>
              <w:t xml:space="preserve"> «Как подготовить ребенка к тому, что в </w:t>
            </w:r>
            <w:proofErr w:type="spellStart"/>
            <w:r>
              <w:rPr>
                <w:color w:val="000000"/>
              </w:rPr>
              <w:t>миницентре</w:t>
            </w:r>
            <w:proofErr w:type="spellEnd"/>
            <w:r w:rsidRPr="0014420E">
              <w:rPr>
                <w:color w:val="000000"/>
              </w:rPr>
              <w:t xml:space="preserve"> он будет оставаться без мамы».</w:t>
            </w:r>
          </w:p>
        </w:tc>
        <w:tc>
          <w:tcPr>
            <w:tcW w:w="2539" w:type="dxa"/>
          </w:tcPr>
          <w:p w:rsidR="001E60F9" w:rsidRDefault="00D13610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Вобликова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</w:tc>
        <w:tc>
          <w:tcPr>
            <w:tcW w:w="3049" w:type="dxa"/>
          </w:tcPr>
          <w:p w:rsidR="001E60F9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Рекомендации </w:t>
            </w:r>
          </w:p>
        </w:tc>
      </w:tr>
      <w:tr w:rsidR="001E60F9" w:rsidTr="000155BB">
        <w:tc>
          <w:tcPr>
            <w:tcW w:w="1170" w:type="dxa"/>
            <w:vMerge/>
          </w:tcPr>
          <w:p w:rsidR="001E60F9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7" w:type="dxa"/>
          </w:tcPr>
          <w:p w:rsidR="001E60F9" w:rsidRPr="0014420E" w:rsidRDefault="001E60F9" w:rsidP="0014420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14420E">
              <w:rPr>
                <w:color w:val="000000"/>
              </w:rPr>
              <w:t>3.</w:t>
            </w:r>
            <w:r w:rsidRPr="0014420E">
              <w:rPr>
                <w:rFonts w:ascii="Comic Sans MS" w:hAnsi="Comic Sans MS"/>
                <w:color w:val="000000"/>
              </w:rPr>
              <w:t> </w:t>
            </w:r>
            <w:r w:rsidRPr="002A12E8">
              <w:rPr>
                <w:color w:val="000000"/>
              </w:rPr>
              <w:t>Памятка «Почему же так важна ранняя коррекция?»</w:t>
            </w:r>
          </w:p>
        </w:tc>
        <w:tc>
          <w:tcPr>
            <w:tcW w:w="2539" w:type="dxa"/>
          </w:tcPr>
          <w:p w:rsidR="001E60F9" w:rsidRDefault="00D13610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Гордашевская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И.П.</w:t>
            </w:r>
          </w:p>
        </w:tc>
        <w:tc>
          <w:tcPr>
            <w:tcW w:w="3049" w:type="dxa"/>
          </w:tcPr>
          <w:p w:rsidR="001E60F9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Памятка, рекомендации </w:t>
            </w:r>
          </w:p>
        </w:tc>
      </w:tr>
      <w:tr w:rsidR="001E60F9" w:rsidTr="000155BB">
        <w:tc>
          <w:tcPr>
            <w:tcW w:w="1170" w:type="dxa"/>
            <w:vMerge/>
          </w:tcPr>
          <w:p w:rsidR="001E60F9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7" w:type="dxa"/>
          </w:tcPr>
          <w:p w:rsidR="001E60F9" w:rsidRPr="001E60F9" w:rsidRDefault="001E60F9" w:rsidP="0014420E">
            <w:pPr>
              <w:pStyle w:val="a5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 w:rsidRPr="0014420E">
              <w:rPr>
                <w:color w:val="000000"/>
              </w:rPr>
              <w:t>4. Индивидуальная работа по запросу родителей</w:t>
            </w:r>
          </w:p>
        </w:tc>
        <w:tc>
          <w:tcPr>
            <w:tcW w:w="2539" w:type="dxa"/>
          </w:tcPr>
          <w:p w:rsidR="00D13610" w:rsidRDefault="00D13610" w:rsidP="00D13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Гордашевская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И.П.</w:t>
            </w:r>
          </w:p>
          <w:p w:rsidR="001E60F9" w:rsidRDefault="00D13610" w:rsidP="00D13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Скачкова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О.С.</w:t>
            </w:r>
          </w:p>
        </w:tc>
        <w:tc>
          <w:tcPr>
            <w:tcW w:w="3049" w:type="dxa"/>
          </w:tcPr>
          <w:p w:rsidR="001E60F9" w:rsidRDefault="001E60F9" w:rsidP="00137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Рекомендации </w:t>
            </w:r>
          </w:p>
        </w:tc>
      </w:tr>
      <w:tr w:rsidR="001E60F9" w:rsidTr="000155BB">
        <w:tc>
          <w:tcPr>
            <w:tcW w:w="1170" w:type="dxa"/>
            <w:vMerge w:val="restart"/>
            <w:textDirection w:val="btLr"/>
          </w:tcPr>
          <w:p w:rsidR="001E60F9" w:rsidRDefault="001E60F9" w:rsidP="001E60F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0F9" w:rsidRDefault="001E60F9" w:rsidP="001E60F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8577" w:type="dxa"/>
          </w:tcPr>
          <w:p w:rsidR="001E60F9" w:rsidRPr="0014420E" w:rsidRDefault="001E60F9" w:rsidP="0014420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1.Консультация </w:t>
            </w:r>
            <w:r w:rsidRPr="00C47AF6">
              <w:rPr>
                <w:color w:val="000000"/>
              </w:rPr>
              <w:t>«Питание – залог здорового образа жизни».</w:t>
            </w:r>
          </w:p>
        </w:tc>
        <w:tc>
          <w:tcPr>
            <w:tcW w:w="2539" w:type="dxa"/>
          </w:tcPr>
          <w:p w:rsidR="001E60F9" w:rsidRDefault="00D13610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Асельборн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  <w:tc>
          <w:tcPr>
            <w:tcW w:w="3049" w:type="dxa"/>
          </w:tcPr>
          <w:p w:rsidR="001E60F9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Рекомендации </w:t>
            </w:r>
          </w:p>
        </w:tc>
      </w:tr>
      <w:tr w:rsidR="001E60F9" w:rsidTr="000155BB">
        <w:tc>
          <w:tcPr>
            <w:tcW w:w="1170" w:type="dxa"/>
            <w:vMerge/>
          </w:tcPr>
          <w:p w:rsidR="001E60F9" w:rsidRPr="00970F2B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7" w:type="dxa"/>
          </w:tcPr>
          <w:p w:rsidR="001E60F9" w:rsidRPr="001E60F9" w:rsidRDefault="001E60F9" w:rsidP="001E60F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20E">
              <w:rPr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2.Памятка </w:t>
            </w:r>
            <w:r w:rsidRPr="00C47A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«Как приучить ребенка 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горшку»</w:t>
            </w:r>
          </w:p>
        </w:tc>
        <w:tc>
          <w:tcPr>
            <w:tcW w:w="2539" w:type="dxa"/>
          </w:tcPr>
          <w:p w:rsidR="001E60F9" w:rsidRPr="00970F2B" w:rsidRDefault="00D13610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Вобликова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</w:tc>
        <w:tc>
          <w:tcPr>
            <w:tcW w:w="3049" w:type="dxa"/>
          </w:tcPr>
          <w:p w:rsidR="001E60F9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Рекомендации </w:t>
            </w:r>
          </w:p>
        </w:tc>
      </w:tr>
      <w:tr w:rsidR="001E60F9" w:rsidTr="000155BB">
        <w:tc>
          <w:tcPr>
            <w:tcW w:w="1170" w:type="dxa"/>
            <w:vMerge/>
          </w:tcPr>
          <w:p w:rsidR="001E60F9" w:rsidRPr="00970F2B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7" w:type="dxa"/>
          </w:tcPr>
          <w:p w:rsidR="001E60F9" w:rsidRPr="001E60F9" w:rsidRDefault="001E60F9" w:rsidP="001E60F9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A12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3.Родительское собрание «Особенности развития детей дошкольного возраста»</w:t>
            </w:r>
          </w:p>
        </w:tc>
        <w:tc>
          <w:tcPr>
            <w:tcW w:w="2539" w:type="dxa"/>
          </w:tcPr>
          <w:p w:rsidR="001E60F9" w:rsidRDefault="00D13610" w:rsidP="00D13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Тюкавкина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  <w:tc>
          <w:tcPr>
            <w:tcW w:w="3049" w:type="dxa"/>
          </w:tcPr>
          <w:p w:rsidR="001E60F9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Буклеты </w:t>
            </w:r>
          </w:p>
        </w:tc>
      </w:tr>
      <w:tr w:rsidR="001E60F9" w:rsidTr="000155BB">
        <w:tc>
          <w:tcPr>
            <w:tcW w:w="1170" w:type="dxa"/>
            <w:vMerge/>
          </w:tcPr>
          <w:p w:rsidR="001E60F9" w:rsidRPr="00970F2B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7" w:type="dxa"/>
          </w:tcPr>
          <w:p w:rsidR="001E60F9" w:rsidRPr="001E60F9" w:rsidRDefault="001E60F9" w:rsidP="001E60F9">
            <w:pPr>
              <w:shd w:val="clear" w:color="auto" w:fill="FFFFFF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C47A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Индивидуальная работа по запросу родителей</w:t>
            </w:r>
          </w:p>
        </w:tc>
        <w:tc>
          <w:tcPr>
            <w:tcW w:w="2539" w:type="dxa"/>
          </w:tcPr>
          <w:p w:rsidR="00D13610" w:rsidRDefault="00D13610" w:rsidP="00D13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Гордашевская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И.П.</w:t>
            </w:r>
          </w:p>
          <w:p w:rsidR="001E60F9" w:rsidRDefault="00D13610" w:rsidP="00D13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Скачкова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О.С.</w:t>
            </w:r>
          </w:p>
        </w:tc>
        <w:tc>
          <w:tcPr>
            <w:tcW w:w="3049" w:type="dxa"/>
          </w:tcPr>
          <w:p w:rsidR="001E60F9" w:rsidRDefault="001E60F9" w:rsidP="00137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Рекомендации </w:t>
            </w:r>
          </w:p>
        </w:tc>
      </w:tr>
      <w:tr w:rsidR="001E60F9" w:rsidTr="000155BB">
        <w:tc>
          <w:tcPr>
            <w:tcW w:w="1170" w:type="dxa"/>
            <w:vMerge w:val="restart"/>
            <w:textDirection w:val="btLr"/>
          </w:tcPr>
          <w:p w:rsidR="001E60F9" w:rsidRDefault="001E60F9" w:rsidP="001E60F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0F9" w:rsidRPr="00970F2B" w:rsidRDefault="001E60F9" w:rsidP="001E60F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8577" w:type="dxa"/>
          </w:tcPr>
          <w:p w:rsidR="001E60F9" w:rsidRDefault="001E60F9" w:rsidP="001E60F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1.Консультация </w:t>
            </w:r>
            <w:r w:rsidRPr="00C47A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«Физическое развитие дошкольников»</w:t>
            </w:r>
          </w:p>
        </w:tc>
        <w:tc>
          <w:tcPr>
            <w:tcW w:w="2539" w:type="dxa"/>
          </w:tcPr>
          <w:p w:rsidR="001E60F9" w:rsidRDefault="000155BB" w:rsidP="00137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Асельборн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  <w:tc>
          <w:tcPr>
            <w:tcW w:w="3049" w:type="dxa"/>
          </w:tcPr>
          <w:p w:rsidR="001E60F9" w:rsidRDefault="001E60F9" w:rsidP="00137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Рекомендации</w:t>
            </w:r>
          </w:p>
        </w:tc>
      </w:tr>
      <w:tr w:rsidR="001E60F9" w:rsidTr="000155BB">
        <w:tc>
          <w:tcPr>
            <w:tcW w:w="1170" w:type="dxa"/>
            <w:vMerge/>
          </w:tcPr>
          <w:p w:rsidR="001E60F9" w:rsidRPr="00970F2B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7" w:type="dxa"/>
          </w:tcPr>
          <w:p w:rsidR="001E60F9" w:rsidRDefault="001E60F9" w:rsidP="001E60F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2.Памятка </w:t>
            </w:r>
            <w:r w:rsidRPr="00C47A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«Гигиенические навыки и закаливание»</w:t>
            </w:r>
          </w:p>
        </w:tc>
        <w:tc>
          <w:tcPr>
            <w:tcW w:w="2539" w:type="dxa"/>
          </w:tcPr>
          <w:p w:rsidR="001E60F9" w:rsidRDefault="000155BB" w:rsidP="00137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Вобликова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</w:tc>
        <w:tc>
          <w:tcPr>
            <w:tcW w:w="3049" w:type="dxa"/>
          </w:tcPr>
          <w:p w:rsidR="001E60F9" w:rsidRDefault="001E60F9" w:rsidP="00137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Памятки, буклеты</w:t>
            </w:r>
          </w:p>
        </w:tc>
      </w:tr>
      <w:tr w:rsidR="001E60F9" w:rsidTr="000155BB">
        <w:tc>
          <w:tcPr>
            <w:tcW w:w="1170" w:type="dxa"/>
            <w:vMerge/>
          </w:tcPr>
          <w:p w:rsidR="001E60F9" w:rsidRPr="00970F2B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7" w:type="dxa"/>
          </w:tcPr>
          <w:p w:rsidR="001E60F9" w:rsidRDefault="001E60F9" w:rsidP="001E60F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3.Круглый стол «</w:t>
            </w:r>
            <w:r w:rsidRPr="00C47A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Режим дня дошкольника и его роль в охране здоровья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539" w:type="dxa"/>
          </w:tcPr>
          <w:p w:rsidR="001E60F9" w:rsidRDefault="000155BB" w:rsidP="00137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Тюкавкина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  <w:p w:rsidR="000155BB" w:rsidRDefault="000155BB" w:rsidP="000155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Асельборн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  <w:tc>
          <w:tcPr>
            <w:tcW w:w="3049" w:type="dxa"/>
          </w:tcPr>
          <w:p w:rsidR="001E60F9" w:rsidRDefault="001E60F9" w:rsidP="00137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Рекомендации </w:t>
            </w:r>
          </w:p>
        </w:tc>
      </w:tr>
      <w:tr w:rsidR="001E60F9" w:rsidTr="000155BB">
        <w:tc>
          <w:tcPr>
            <w:tcW w:w="1170" w:type="dxa"/>
            <w:vMerge/>
          </w:tcPr>
          <w:p w:rsidR="001E60F9" w:rsidRDefault="001E60F9" w:rsidP="00137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7" w:type="dxa"/>
          </w:tcPr>
          <w:p w:rsidR="001E60F9" w:rsidRPr="001E60F9" w:rsidRDefault="001E60F9" w:rsidP="00137516">
            <w:pPr>
              <w:pStyle w:val="a5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 w:rsidRPr="0014420E">
              <w:rPr>
                <w:color w:val="000000"/>
              </w:rPr>
              <w:t>4. Индивидуальная работа по запросу родителей</w:t>
            </w:r>
          </w:p>
        </w:tc>
        <w:tc>
          <w:tcPr>
            <w:tcW w:w="2539" w:type="dxa"/>
          </w:tcPr>
          <w:p w:rsidR="000155BB" w:rsidRDefault="000155BB" w:rsidP="00015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Гордашевская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И.П.</w:t>
            </w:r>
          </w:p>
          <w:p w:rsidR="001E60F9" w:rsidRDefault="000155BB" w:rsidP="00015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Скачкова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О.С.</w:t>
            </w:r>
          </w:p>
        </w:tc>
        <w:tc>
          <w:tcPr>
            <w:tcW w:w="3049" w:type="dxa"/>
          </w:tcPr>
          <w:p w:rsidR="001E60F9" w:rsidRDefault="001E60F9" w:rsidP="00137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Рекомендации </w:t>
            </w:r>
          </w:p>
        </w:tc>
      </w:tr>
      <w:tr w:rsidR="001E60F9" w:rsidTr="000155BB">
        <w:tc>
          <w:tcPr>
            <w:tcW w:w="1170" w:type="dxa"/>
            <w:vMerge w:val="restart"/>
            <w:textDirection w:val="btLr"/>
          </w:tcPr>
          <w:p w:rsidR="001E60F9" w:rsidRDefault="001E60F9" w:rsidP="001E60F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0F9" w:rsidRPr="00970F2B" w:rsidRDefault="001E60F9" w:rsidP="001E60F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8577" w:type="dxa"/>
          </w:tcPr>
          <w:p w:rsidR="001E60F9" w:rsidRDefault="001E60F9" w:rsidP="001E60F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C47A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Итоги работы за год</w:t>
            </w:r>
          </w:p>
        </w:tc>
        <w:tc>
          <w:tcPr>
            <w:tcW w:w="2539" w:type="dxa"/>
          </w:tcPr>
          <w:p w:rsidR="001E60F9" w:rsidRDefault="000155BB" w:rsidP="00137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Тюкавкина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  <w:tc>
          <w:tcPr>
            <w:tcW w:w="3049" w:type="dxa"/>
          </w:tcPr>
          <w:p w:rsidR="001E60F9" w:rsidRDefault="001E60F9" w:rsidP="00137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Свод-анализ</w:t>
            </w:r>
          </w:p>
        </w:tc>
      </w:tr>
      <w:tr w:rsidR="001E60F9" w:rsidTr="000155BB">
        <w:tc>
          <w:tcPr>
            <w:tcW w:w="1170" w:type="dxa"/>
            <w:vMerge/>
          </w:tcPr>
          <w:p w:rsidR="001E60F9" w:rsidRPr="00970F2B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7" w:type="dxa"/>
          </w:tcPr>
          <w:p w:rsidR="001E60F9" w:rsidRDefault="001E60F9" w:rsidP="001E60F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47A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аналитической справки по результатам деятельности Консультативного пункта</w:t>
            </w:r>
          </w:p>
        </w:tc>
        <w:tc>
          <w:tcPr>
            <w:tcW w:w="2539" w:type="dxa"/>
          </w:tcPr>
          <w:p w:rsidR="001E60F9" w:rsidRDefault="000155BB" w:rsidP="00137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Асельборн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  <w:p w:rsidR="000155BB" w:rsidRDefault="000155BB" w:rsidP="00137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Вобликова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</w:tc>
        <w:tc>
          <w:tcPr>
            <w:tcW w:w="3049" w:type="dxa"/>
          </w:tcPr>
          <w:p w:rsidR="001E60F9" w:rsidRDefault="001E60F9" w:rsidP="00137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Аналитическая информация</w:t>
            </w:r>
          </w:p>
        </w:tc>
      </w:tr>
      <w:tr w:rsidR="001E60F9" w:rsidTr="000155BB">
        <w:tc>
          <w:tcPr>
            <w:tcW w:w="1170" w:type="dxa"/>
            <w:vMerge/>
          </w:tcPr>
          <w:p w:rsidR="001E60F9" w:rsidRPr="00970F2B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7" w:type="dxa"/>
          </w:tcPr>
          <w:p w:rsidR="001E60F9" w:rsidRPr="001E60F9" w:rsidRDefault="001E60F9" w:rsidP="001E60F9">
            <w:pPr>
              <w:shd w:val="clear" w:color="auto" w:fill="FFFFFF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3.Совещание при директоре школы </w:t>
            </w:r>
            <w:r w:rsidRPr="00C47A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«Об итогах работы консультативного пункта помощи семьям, воспитывающим детей дошкольного возраста»</w:t>
            </w:r>
          </w:p>
        </w:tc>
        <w:tc>
          <w:tcPr>
            <w:tcW w:w="2539" w:type="dxa"/>
          </w:tcPr>
          <w:p w:rsidR="001E60F9" w:rsidRDefault="000155BB" w:rsidP="00137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Тюкавкина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  <w:tc>
          <w:tcPr>
            <w:tcW w:w="3049" w:type="dxa"/>
          </w:tcPr>
          <w:p w:rsidR="001E60F9" w:rsidRDefault="001E60F9" w:rsidP="00137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Публичный отчет</w:t>
            </w:r>
          </w:p>
        </w:tc>
      </w:tr>
    </w:tbl>
    <w:p w:rsidR="00970F2B" w:rsidRDefault="00970F2B" w:rsidP="000155BB">
      <w:pPr>
        <w:rPr>
          <w:rFonts w:ascii="Times New Roman" w:hAnsi="Times New Roman" w:cs="Times New Roman"/>
          <w:sz w:val="28"/>
          <w:szCs w:val="28"/>
        </w:rPr>
      </w:pPr>
    </w:p>
    <w:p w:rsidR="00432D8F" w:rsidRPr="009153A5" w:rsidRDefault="00432D8F" w:rsidP="00432D8F">
      <w:pPr>
        <w:spacing w:after="0" w:line="240" w:lineRule="auto"/>
        <w:jc w:val="right"/>
        <w:rPr>
          <w:rFonts w:ascii="Times New Roman" w:hAnsi="Times New Roman" w:cs="Times New Roman"/>
          <w:sz w:val="24"/>
          <w:szCs w:val="32"/>
        </w:rPr>
      </w:pPr>
      <w:r w:rsidRPr="009153A5">
        <w:rPr>
          <w:rFonts w:ascii="Times New Roman" w:hAnsi="Times New Roman" w:cs="Times New Roman"/>
          <w:sz w:val="24"/>
          <w:szCs w:val="32"/>
        </w:rPr>
        <w:lastRenderedPageBreak/>
        <w:t>УТВЕРЖДАЮ</w:t>
      </w:r>
    </w:p>
    <w:p w:rsidR="00432D8F" w:rsidRPr="009153A5" w:rsidRDefault="00432D8F" w:rsidP="00432D8F">
      <w:pPr>
        <w:spacing w:after="0" w:line="240" w:lineRule="auto"/>
        <w:jc w:val="right"/>
        <w:rPr>
          <w:rFonts w:ascii="Times New Roman" w:hAnsi="Times New Roman" w:cs="Times New Roman"/>
          <w:sz w:val="24"/>
          <w:szCs w:val="32"/>
        </w:rPr>
      </w:pPr>
      <w:r w:rsidRPr="009153A5">
        <w:rPr>
          <w:rFonts w:ascii="Times New Roman" w:hAnsi="Times New Roman" w:cs="Times New Roman"/>
          <w:sz w:val="24"/>
          <w:szCs w:val="32"/>
        </w:rPr>
        <w:t xml:space="preserve">Директор </w:t>
      </w:r>
    </w:p>
    <w:p w:rsidR="00432D8F" w:rsidRPr="009153A5" w:rsidRDefault="00432D8F" w:rsidP="00432D8F">
      <w:pPr>
        <w:spacing w:after="0" w:line="240" w:lineRule="auto"/>
        <w:jc w:val="right"/>
        <w:rPr>
          <w:rFonts w:ascii="Times New Roman" w:hAnsi="Times New Roman" w:cs="Times New Roman"/>
          <w:sz w:val="24"/>
          <w:szCs w:val="32"/>
        </w:rPr>
      </w:pPr>
      <w:r w:rsidRPr="009153A5">
        <w:rPr>
          <w:rFonts w:ascii="Times New Roman" w:hAnsi="Times New Roman" w:cs="Times New Roman"/>
          <w:sz w:val="24"/>
          <w:szCs w:val="32"/>
        </w:rPr>
        <w:t>КГУ «</w:t>
      </w:r>
      <w:r>
        <w:rPr>
          <w:rFonts w:ascii="Times New Roman" w:hAnsi="Times New Roman" w:cs="Times New Roman"/>
          <w:sz w:val="24"/>
          <w:szCs w:val="32"/>
        </w:rPr>
        <w:t>Михайловская</w:t>
      </w:r>
      <w:r w:rsidRPr="009153A5">
        <w:rPr>
          <w:rFonts w:ascii="Times New Roman" w:hAnsi="Times New Roman" w:cs="Times New Roman"/>
          <w:sz w:val="24"/>
          <w:szCs w:val="32"/>
        </w:rPr>
        <w:t xml:space="preserve"> общеобразовательная </w:t>
      </w:r>
    </w:p>
    <w:p w:rsidR="00432D8F" w:rsidRPr="009153A5" w:rsidRDefault="00432D8F" w:rsidP="00432D8F">
      <w:pPr>
        <w:spacing w:after="0" w:line="240" w:lineRule="auto"/>
        <w:jc w:val="right"/>
        <w:rPr>
          <w:rFonts w:ascii="Times New Roman" w:hAnsi="Times New Roman" w:cs="Times New Roman"/>
          <w:sz w:val="24"/>
          <w:szCs w:val="32"/>
        </w:rPr>
      </w:pPr>
      <w:r w:rsidRPr="009153A5">
        <w:rPr>
          <w:rFonts w:ascii="Times New Roman" w:hAnsi="Times New Roman" w:cs="Times New Roman"/>
          <w:sz w:val="24"/>
          <w:szCs w:val="32"/>
        </w:rPr>
        <w:t xml:space="preserve">школа отдела образования </w:t>
      </w:r>
    </w:p>
    <w:p w:rsidR="00432D8F" w:rsidRPr="009153A5" w:rsidRDefault="00432D8F" w:rsidP="00432D8F">
      <w:pPr>
        <w:spacing w:after="0" w:line="240" w:lineRule="auto"/>
        <w:jc w:val="right"/>
        <w:rPr>
          <w:rFonts w:ascii="Times New Roman" w:hAnsi="Times New Roman" w:cs="Times New Roman"/>
          <w:sz w:val="24"/>
          <w:szCs w:val="32"/>
        </w:rPr>
      </w:pPr>
      <w:r w:rsidRPr="009153A5">
        <w:rPr>
          <w:rFonts w:ascii="Times New Roman" w:hAnsi="Times New Roman" w:cs="Times New Roman"/>
          <w:sz w:val="24"/>
          <w:szCs w:val="32"/>
        </w:rPr>
        <w:t>Карабалыкского района»</w:t>
      </w:r>
      <w:r>
        <w:rPr>
          <w:rFonts w:ascii="Times New Roman" w:hAnsi="Times New Roman" w:cs="Times New Roman"/>
          <w:sz w:val="24"/>
          <w:szCs w:val="32"/>
        </w:rPr>
        <w:t xml:space="preserve"> УОАКО</w:t>
      </w:r>
    </w:p>
    <w:p w:rsidR="00432D8F" w:rsidRPr="009153A5" w:rsidRDefault="00432D8F" w:rsidP="00432D8F">
      <w:pPr>
        <w:spacing w:after="0" w:line="240" w:lineRule="auto"/>
        <w:jc w:val="right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________ Г.Б. </w:t>
      </w:r>
      <w:proofErr w:type="spellStart"/>
      <w:r>
        <w:rPr>
          <w:rFonts w:ascii="Times New Roman" w:hAnsi="Times New Roman" w:cs="Times New Roman"/>
          <w:sz w:val="24"/>
          <w:szCs w:val="32"/>
        </w:rPr>
        <w:t>Тасанова</w:t>
      </w:r>
      <w:proofErr w:type="spellEnd"/>
    </w:p>
    <w:p w:rsidR="00432D8F" w:rsidRPr="006A5FD0" w:rsidRDefault="00432D8F" w:rsidP="00432D8F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4"/>
          <w:szCs w:val="32"/>
        </w:rPr>
        <w:t>«___</w:t>
      </w:r>
      <w:r w:rsidRPr="009153A5">
        <w:rPr>
          <w:rFonts w:ascii="Times New Roman" w:hAnsi="Times New Roman" w:cs="Times New Roman"/>
          <w:sz w:val="24"/>
          <w:szCs w:val="32"/>
        </w:rPr>
        <w:t>» сентября 2023 года</w:t>
      </w:r>
    </w:p>
    <w:p w:rsidR="00432D8F" w:rsidRDefault="00432D8F" w:rsidP="00432D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32D8F" w:rsidRDefault="00432D8F" w:rsidP="00432D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32D8F" w:rsidRDefault="00432D8F" w:rsidP="00432D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32D8F" w:rsidRPr="00223EBC" w:rsidRDefault="00432D8F" w:rsidP="00432D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23E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ГРАФИК РАБОТЫ СПЕЦИАЛИСТОВ </w:t>
      </w:r>
    </w:p>
    <w:p w:rsidR="00432D8F" w:rsidRDefault="00432D8F" w:rsidP="00432D8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3E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КОНСУЛЬТАЦИОННОГО ПУНКТА </w:t>
      </w:r>
      <w:r w:rsidRPr="00223EBC">
        <w:rPr>
          <w:rFonts w:ascii="Times New Roman" w:hAnsi="Times New Roman" w:cs="Times New Roman"/>
          <w:b/>
          <w:bCs/>
          <w:sz w:val="28"/>
          <w:szCs w:val="28"/>
        </w:rPr>
        <w:t xml:space="preserve">ДЛЯ РОДИТЕЛЕЙ (КПР) </w:t>
      </w:r>
    </w:p>
    <w:p w:rsidR="00432D8F" w:rsidRDefault="00432D8F" w:rsidP="00432D8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3EBC">
        <w:rPr>
          <w:rFonts w:ascii="Times New Roman" w:hAnsi="Times New Roman" w:cs="Times New Roman"/>
          <w:b/>
          <w:bCs/>
          <w:sz w:val="28"/>
          <w:szCs w:val="28"/>
        </w:rPr>
        <w:t xml:space="preserve">ДЕТЕЙ, НЕ ОХВАЧЕННЫХ ДОШКОЛЬНЫМ ВОСПИТАНИЕМ </w:t>
      </w:r>
    </w:p>
    <w:p w:rsidR="00432D8F" w:rsidRDefault="00432D8F" w:rsidP="00432D8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3EBC">
        <w:rPr>
          <w:rFonts w:ascii="Times New Roman" w:hAnsi="Times New Roman" w:cs="Times New Roman"/>
          <w:b/>
          <w:bCs/>
          <w:sz w:val="28"/>
          <w:szCs w:val="28"/>
        </w:rPr>
        <w:t>И ОБУЧЕНИЕМ</w:t>
      </w:r>
    </w:p>
    <w:p w:rsidR="00432D8F" w:rsidRPr="00223EBC" w:rsidRDefault="00432D8F" w:rsidP="00432D8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</w:rPr>
      </w:pPr>
    </w:p>
    <w:p w:rsidR="00432D8F" w:rsidRPr="00223EBC" w:rsidRDefault="00432D8F" w:rsidP="00432D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КГУ «Михайловская</w:t>
      </w:r>
      <w:r w:rsidRPr="00223EBC">
        <w:rPr>
          <w:rFonts w:ascii="Times New Roman" w:hAnsi="Times New Roman" w:cs="Times New Roman"/>
          <w:sz w:val="28"/>
          <w:szCs w:val="28"/>
        </w:rPr>
        <w:t xml:space="preserve"> общеобразовательная школа отдела </w:t>
      </w:r>
    </w:p>
    <w:p w:rsidR="00432D8F" w:rsidRPr="00223EBC" w:rsidRDefault="00432D8F" w:rsidP="00432D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bookmarkStart w:id="0" w:name="_GoBack"/>
      <w:bookmarkEnd w:id="0"/>
      <w:r w:rsidRPr="00223EBC">
        <w:rPr>
          <w:rFonts w:ascii="Times New Roman" w:hAnsi="Times New Roman" w:cs="Times New Roman"/>
          <w:sz w:val="28"/>
          <w:szCs w:val="28"/>
        </w:rPr>
        <w:t>бразования Карабалыкского района»</w:t>
      </w:r>
      <w:r>
        <w:rPr>
          <w:rFonts w:ascii="Times New Roman" w:hAnsi="Times New Roman" w:cs="Times New Roman"/>
          <w:sz w:val="28"/>
          <w:szCs w:val="28"/>
        </w:rPr>
        <w:t xml:space="preserve"> УОАКО</w:t>
      </w:r>
    </w:p>
    <w:p w:rsidR="00432D8F" w:rsidRPr="00223EBC" w:rsidRDefault="00432D8F" w:rsidP="00432D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23EBC">
        <w:rPr>
          <w:rFonts w:ascii="Times New Roman" w:eastAsia="Times New Roman" w:hAnsi="Times New Roman" w:cs="Times New Roman"/>
          <w:color w:val="000000"/>
          <w:sz w:val="28"/>
          <w:szCs w:val="28"/>
        </w:rPr>
        <w:t>на 2023– 2024 учебный год</w:t>
      </w:r>
    </w:p>
    <w:p w:rsidR="00432D8F" w:rsidRPr="00223EBC" w:rsidRDefault="00432D8F" w:rsidP="00432D8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33"/>
        <w:gridCol w:w="3985"/>
        <w:gridCol w:w="3118"/>
      </w:tblGrid>
      <w:tr w:rsidR="00432D8F" w:rsidRPr="00223EBC" w:rsidTr="00E908FE">
        <w:trPr>
          <w:jc w:val="center"/>
        </w:trPr>
        <w:tc>
          <w:tcPr>
            <w:tcW w:w="1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32D8F" w:rsidRPr="00223EBC" w:rsidRDefault="00432D8F" w:rsidP="00E908FE">
            <w:pPr>
              <w:spacing w:before="100" w:beforeAutospacing="1" w:after="0" w:line="240" w:lineRule="auto"/>
              <w:jc w:val="both"/>
              <w:rPr>
                <w:rFonts w:ascii="Verdana" w:eastAsia="Times New Roman" w:hAnsi="Verdana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</w:t>
            </w:r>
            <w:r w:rsidRPr="00223E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Месяц</w:t>
            </w:r>
          </w:p>
        </w:tc>
        <w:tc>
          <w:tcPr>
            <w:tcW w:w="3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32D8F" w:rsidRPr="00223EBC" w:rsidRDefault="00432D8F" w:rsidP="00E908FE">
            <w:pPr>
              <w:spacing w:before="100" w:beforeAutospacing="1" w:after="0" w:line="240" w:lineRule="auto"/>
              <w:jc w:val="both"/>
              <w:rPr>
                <w:rFonts w:ascii="Verdana" w:eastAsia="Times New Roman" w:hAnsi="Verdana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</w:t>
            </w:r>
            <w:r w:rsidRPr="00223E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День недели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32D8F" w:rsidRPr="00686E19" w:rsidRDefault="00432D8F" w:rsidP="00E908FE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</w:t>
            </w:r>
            <w:r w:rsidRPr="00223E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Время работы</w:t>
            </w:r>
          </w:p>
        </w:tc>
      </w:tr>
      <w:tr w:rsidR="00432D8F" w:rsidRPr="00223EBC" w:rsidTr="00E908FE">
        <w:trPr>
          <w:jc w:val="center"/>
        </w:trPr>
        <w:tc>
          <w:tcPr>
            <w:tcW w:w="18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32D8F" w:rsidRPr="00223EBC" w:rsidRDefault="00432D8F" w:rsidP="00E908FE">
            <w:pPr>
              <w:spacing w:before="100" w:beforeAutospacing="1" w:after="0" w:line="240" w:lineRule="auto"/>
              <w:jc w:val="center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223EBC">
              <w:rPr>
                <w:rFonts w:ascii="Times New Roman" w:eastAsia="Times New Roman" w:hAnsi="Times New Roman" w:cs="Times New Roman"/>
                <w:sz w:val="28"/>
                <w:szCs w:val="28"/>
              </w:rPr>
              <w:t>ежемесячно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32D8F" w:rsidRPr="00223EBC" w:rsidRDefault="00432D8F" w:rsidP="00E908FE">
            <w:pPr>
              <w:spacing w:before="100" w:beforeAutospacing="1" w:after="0" w:line="240" w:lineRule="auto"/>
              <w:jc w:val="center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223EBC">
              <w:rPr>
                <w:rFonts w:ascii="Times New Roman" w:eastAsia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32D8F" w:rsidRDefault="00432D8F" w:rsidP="00E908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32D8F" w:rsidRPr="00223EBC" w:rsidRDefault="00432D8F" w:rsidP="00E908F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9.30 - 11.3</w:t>
            </w:r>
            <w:r w:rsidRPr="00223E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0;</w:t>
            </w:r>
          </w:p>
          <w:p w:rsidR="00432D8F" w:rsidRDefault="00432D8F" w:rsidP="00E908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3E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15.00 - 17.00</w:t>
            </w:r>
          </w:p>
          <w:p w:rsidR="00432D8F" w:rsidRPr="00223EBC" w:rsidRDefault="00432D8F" w:rsidP="00E908F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8"/>
                <w:szCs w:val="28"/>
              </w:rPr>
            </w:pPr>
          </w:p>
        </w:tc>
      </w:tr>
      <w:tr w:rsidR="00432D8F" w:rsidRPr="00223EBC" w:rsidTr="00E908FE">
        <w:trPr>
          <w:jc w:val="center"/>
        </w:trPr>
        <w:tc>
          <w:tcPr>
            <w:tcW w:w="18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32D8F" w:rsidRPr="00223EBC" w:rsidRDefault="00432D8F" w:rsidP="00E908FE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8"/>
              </w:rPr>
            </w:pP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32D8F" w:rsidRPr="00223EBC" w:rsidRDefault="00432D8F" w:rsidP="00E908FE">
            <w:pPr>
              <w:spacing w:before="100" w:beforeAutospacing="1" w:after="0" w:line="240" w:lineRule="auto"/>
              <w:jc w:val="center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223EBC">
              <w:rPr>
                <w:rFonts w:ascii="Times New Roman" w:eastAsia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32D8F" w:rsidRDefault="00432D8F" w:rsidP="00E908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32D8F" w:rsidRPr="00223EBC" w:rsidRDefault="00432D8F" w:rsidP="00E908F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  <w:r w:rsidRPr="00223E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.00 - 11.00;</w:t>
            </w:r>
          </w:p>
          <w:p w:rsidR="00432D8F" w:rsidRDefault="00432D8F" w:rsidP="00E908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15.00 - 17</w:t>
            </w:r>
            <w:r w:rsidRPr="00223E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.00</w:t>
            </w:r>
          </w:p>
          <w:p w:rsidR="00432D8F" w:rsidRPr="00223EBC" w:rsidRDefault="00432D8F" w:rsidP="00E908F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8"/>
                <w:szCs w:val="28"/>
              </w:rPr>
            </w:pPr>
          </w:p>
        </w:tc>
      </w:tr>
      <w:tr w:rsidR="00432D8F" w:rsidRPr="00223EBC" w:rsidTr="00E908FE">
        <w:trPr>
          <w:jc w:val="center"/>
        </w:trPr>
        <w:tc>
          <w:tcPr>
            <w:tcW w:w="18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32D8F" w:rsidRPr="00223EBC" w:rsidRDefault="00432D8F" w:rsidP="00E908FE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8"/>
              </w:rPr>
            </w:pP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32D8F" w:rsidRPr="00223EBC" w:rsidRDefault="00432D8F" w:rsidP="00E908FE">
            <w:pPr>
              <w:spacing w:before="100" w:beforeAutospacing="1" w:after="0" w:line="240" w:lineRule="auto"/>
              <w:jc w:val="center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223EBC">
              <w:rPr>
                <w:rFonts w:ascii="Times New Roman" w:eastAsia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2D8F" w:rsidRDefault="00432D8F" w:rsidP="00E908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32D8F" w:rsidRPr="00223EBC" w:rsidRDefault="00432D8F" w:rsidP="00E908F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223E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9.00 - 11.00;</w:t>
            </w:r>
          </w:p>
          <w:p w:rsidR="00432D8F" w:rsidRDefault="00432D8F" w:rsidP="00E908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3E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15.00 - 17.00</w:t>
            </w:r>
          </w:p>
          <w:p w:rsidR="00432D8F" w:rsidRPr="00223EBC" w:rsidRDefault="00432D8F" w:rsidP="00E908F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8"/>
                <w:szCs w:val="28"/>
              </w:rPr>
            </w:pPr>
          </w:p>
        </w:tc>
      </w:tr>
    </w:tbl>
    <w:p w:rsidR="00432D8F" w:rsidRPr="00970F2B" w:rsidRDefault="00432D8F" w:rsidP="000155BB">
      <w:pPr>
        <w:rPr>
          <w:rFonts w:ascii="Times New Roman" w:hAnsi="Times New Roman" w:cs="Times New Roman"/>
          <w:sz w:val="28"/>
          <w:szCs w:val="28"/>
        </w:rPr>
      </w:pPr>
    </w:p>
    <w:sectPr w:rsidR="00432D8F" w:rsidRPr="00970F2B" w:rsidSect="001E60F9">
      <w:pgSz w:w="16838" w:h="11906" w:orient="landscape"/>
      <w:pgMar w:top="568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D4E70"/>
    <w:multiLevelType w:val="multilevel"/>
    <w:tmpl w:val="345E4E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EF017C"/>
    <w:multiLevelType w:val="multilevel"/>
    <w:tmpl w:val="1C205F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A31657"/>
    <w:multiLevelType w:val="multilevel"/>
    <w:tmpl w:val="7C02F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E3F1493"/>
    <w:multiLevelType w:val="multilevel"/>
    <w:tmpl w:val="0736E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166001E"/>
    <w:multiLevelType w:val="hybridMultilevel"/>
    <w:tmpl w:val="C240B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E6109A"/>
    <w:multiLevelType w:val="multilevel"/>
    <w:tmpl w:val="3D00A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97970ED"/>
    <w:multiLevelType w:val="multilevel"/>
    <w:tmpl w:val="BB1E2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D962482"/>
    <w:multiLevelType w:val="hybridMultilevel"/>
    <w:tmpl w:val="11C4E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6"/>
  </w:num>
  <w:num w:numId="5">
    <w:abstractNumId w:val="4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70F2B"/>
    <w:rsid w:val="000155BB"/>
    <w:rsid w:val="000E1FE8"/>
    <w:rsid w:val="00105281"/>
    <w:rsid w:val="0014420E"/>
    <w:rsid w:val="001E60F9"/>
    <w:rsid w:val="001E72B7"/>
    <w:rsid w:val="002A12E8"/>
    <w:rsid w:val="00400828"/>
    <w:rsid w:val="00432D8F"/>
    <w:rsid w:val="00552B7F"/>
    <w:rsid w:val="005E46ED"/>
    <w:rsid w:val="006B1612"/>
    <w:rsid w:val="007A2E61"/>
    <w:rsid w:val="00923EC7"/>
    <w:rsid w:val="00970F2B"/>
    <w:rsid w:val="009D75B0"/>
    <w:rsid w:val="00A65ED4"/>
    <w:rsid w:val="00AA4ECC"/>
    <w:rsid w:val="00B95F53"/>
    <w:rsid w:val="00C40F20"/>
    <w:rsid w:val="00C47AF6"/>
    <w:rsid w:val="00C76C51"/>
    <w:rsid w:val="00C96CF5"/>
    <w:rsid w:val="00CB5419"/>
    <w:rsid w:val="00D13610"/>
    <w:rsid w:val="00D818EC"/>
    <w:rsid w:val="00E538AD"/>
    <w:rsid w:val="00E93980"/>
    <w:rsid w:val="00EF6430"/>
    <w:rsid w:val="00F7328A"/>
    <w:rsid w:val="00F759C3"/>
    <w:rsid w:val="00FD4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5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0F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970F2B"/>
  </w:style>
  <w:style w:type="paragraph" w:styleId="a4">
    <w:name w:val="List Paragraph"/>
    <w:basedOn w:val="a"/>
    <w:uiPriority w:val="34"/>
    <w:qFormat/>
    <w:rsid w:val="00970F2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E72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3</Pages>
  <Words>694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BulatbaevaBJ</cp:lastModifiedBy>
  <cp:revision>14</cp:revision>
  <cp:lastPrinted>2021-10-08T05:20:00Z</cp:lastPrinted>
  <dcterms:created xsi:type="dcterms:W3CDTF">2020-09-08T07:53:00Z</dcterms:created>
  <dcterms:modified xsi:type="dcterms:W3CDTF">2023-10-22T06:35:00Z</dcterms:modified>
</cp:coreProperties>
</file>